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345" w:rsidRDefault="00DF4345" w:rsidP="00DF4345">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t>NOUVELLE REPUBLIQUE / 24/04/2016</w:t>
      </w:r>
    </w:p>
    <w:p w:rsidR="00A33911" w:rsidRDefault="00A33911" w:rsidP="00F735AE">
      <w:pPr>
        <w:spacing w:before="100" w:beforeAutospacing="1" w:after="100" w:afterAutospacing="1" w:line="240" w:lineRule="auto"/>
        <w:outlineLvl w:val="0"/>
      </w:pPr>
      <w:hyperlink r:id="rId4" w:history="1">
        <w:r>
          <w:rPr>
            <w:rStyle w:val="Lienhypertexte"/>
          </w:rPr>
          <w:t>Loir-et-Cher</w:t>
        </w:r>
      </w:hyperlink>
      <w:r>
        <w:t xml:space="preserve"> - Vendôme - Vie associative    </w:t>
      </w:r>
    </w:p>
    <w:p w:rsidR="00A33911" w:rsidRDefault="00A33911" w:rsidP="00F735AE">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p>
    <w:p w:rsidR="00F735AE" w:rsidRPr="00F735AE" w:rsidRDefault="00F735AE" w:rsidP="00F735AE">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F735AE">
        <w:rPr>
          <w:rFonts w:ascii="Times New Roman" w:eastAsia="Times New Roman" w:hAnsi="Times New Roman" w:cs="Times New Roman"/>
          <w:b/>
          <w:bCs/>
          <w:kern w:val="36"/>
          <w:sz w:val="48"/>
          <w:szCs w:val="48"/>
          <w:lang w:eastAsia="fr-FR"/>
        </w:rPr>
        <w:t>Solidarité Partage à l'écoute de l'Équateur</w:t>
      </w:r>
    </w:p>
    <w:p w:rsidR="006607D0" w:rsidRPr="006607D0" w:rsidRDefault="006607D0" w:rsidP="006607D0">
      <w:pPr>
        <w:spacing w:before="100" w:beforeAutospacing="1" w:after="100" w:afterAutospacing="1" w:line="240" w:lineRule="auto"/>
        <w:rPr>
          <w:rFonts w:ascii="Times New Roman" w:eastAsia="Times New Roman" w:hAnsi="Times New Roman" w:cs="Times New Roman"/>
          <w:sz w:val="24"/>
          <w:szCs w:val="24"/>
          <w:lang w:eastAsia="fr-FR"/>
        </w:rPr>
      </w:pPr>
      <w:r w:rsidRPr="006607D0">
        <w:rPr>
          <w:rFonts w:ascii="Times New Roman" w:eastAsia="Times New Roman" w:hAnsi="Times New Roman" w:cs="Times New Roman"/>
          <w:sz w:val="24"/>
          <w:szCs w:val="24"/>
          <w:lang w:eastAsia="fr-FR"/>
        </w:rPr>
        <w:t xml:space="preserve">Créée en 2001 pour aider au développement social du diocèse de </w:t>
      </w:r>
      <w:proofErr w:type="spellStart"/>
      <w:r w:rsidRPr="006607D0">
        <w:rPr>
          <w:rFonts w:ascii="Times New Roman" w:eastAsia="Times New Roman" w:hAnsi="Times New Roman" w:cs="Times New Roman"/>
          <w:sz w:val="24"/>
          <w:szCs w:val="24"/>
          <w:lang w:eastAsia="fr-FR"/>
        </w:rPr>
        <w:t>Manabi</w:t>
      </w:r>
      <w:proofErr w:type="spellEnd"/>
      <w:r w:rsidRPr="006607D0">
        <w:rPr>
          <w:rFonts w:ascii="Times New Roman" w:eastAsia="Times New Roman" w:hAnsi="Times New Roman" w:cs="Times New Roman"/>
          <w:sz w:val="24"/>
          <w:szCs w:val="24"/>
          <w:lang w:eastAsia="fr-FR"/>
        </w:rPr>
        <w:t xml:space="preserve"> en Équateur, l’association vendômoise se prépare à l’aide humanitaire.</w:t>
      </w:r>
    </w:p>
    <w:p w:rsidR="006607D0" w:rsidRPr="006607D0" w:rsidRDefault="006607D0" w:rsidP="006607D0">
      <w:pPr>
        <w:spacing w:before="100" w:beforeAutospacing="1" w:after="100" w:afterAutospacing="1" w:line="240" w:lineRule="auto"/>
        <w:rPr>
          <w:rFonts w:ascii="Times New Roman" w:eastAsia="Times New Roman" w:hAnsi="Times New Roman" w:cs="Times New Roman"/>
          <w:sz w:val="24"/>
          <w:szCs w:val="24"/>
          <w:lang w:eastAsia="fr-FR"/>
        </w:rPr>
      </w:pPr>
      <w:r w:rsidRPr="006607D0">
        <w:rPr>
          <w:rFonts w:ascii="Times New Roman" w:eastAsia="Times New Roman" w:hAnsi="Times New Roman" w:cs="Times New Roman"/>
          <w:i/>
          <w:iCs/>
          <w:sz w:val="24"/>
          <w:szCs w:val="24"/>
          <w:lang w:eastAsia="fr-FR"/>
        </w:rPr>
        <w:t xml:space="preserve">Après un tel séisme aux conséquences inimaginables, qu'est-ce qu'on peut faire ? </w:t>
      </w:r>
      <w:r w:rsidRPr="006607D0">
        <w:rPr>
          <w:rFonts w:ascii="Times New Roman" w:eastAsia="Times New Roman" w:hAnsi="Times New Roman" w:cs="Times New Roman"/>
          <w:sz w:val="24"/>
          <w:szCs w:val="24"/>
          <w:lang w:eastAsia="fr-FR"/>
        </w:rPr>
        <w:t xml:space="preserve">C'est la question que se répète depuis dimanche dernier Marie-Madeleine </w:t>
      </w:r>
      <w:proofErr w:type="spellStart"/>
      <w:r w:rsidRPr="006607D0">
        <w:rPr>
          <w:rFonts w:ascii="Times New Roman" w:eastAsia="Times New Roman" w:hAnsi="Times New Roman" w:cs="Times New Roman"/>
          <w:sz w:val="24"/>
          <w:szCs w:val="24"/>
          <w:lang w:eastAsia="fr-FR"/>
        </w:rPr>
        <w:t>Chopard</w:t>
      </w:r>
      <w:proofErr w:type="spellEnd"/>
      <w:r w:rsidRPr="006607D0">
        <w:rPr>
          <w:rFonts w:ascii="Times New Roman" w:eastAsia="Times New Roman" w:hAnsi="Times New Roman" w:cs="Times New Roman"/>
          <w:sz w:val="24"/>
          <w:szCs w:val="24"/>
          <w:lang w:eastAsia="fr-FR"/>
        </w:rPr>
        <w:t xml:space="preserve">, présidente vendômoise de Solidarité Partage France-Equateur qui, tous les deux ans, se rend en Équateur. Exactement dans le diocèse de </w:t>
      </w:r>
      <w:proofErr w:type="spellStart"/>
      <w:r w:rsidRPr="006607D0">
        <w:rPr>
          <w:rFonts w:ascii="Times New Roman" w:eastAsia="Times New Roman" w:hAnsi="Times New Roman" w:cs="Times New Roman"/>
          <w:sz w:val="24"/>
          <w:szCs w:val="24"/>
          <w:lang w:eastAsia="fr-FR"/>
        </w:rPr>
        <w:t>Manabi</w:t>
      </w:r>
      <w:proofErr w:type="spellEnd"/>
      <w:r w:rsidRPr="006607D0">
        <w:rPr>
          <w:rFonts w:ascii="Times New Roman" w:eastAsia="Times New Roman" w:hAnsi="Times New Roman" w:cs="Times New Roman"/>
          <w:sz w:val="24"/>
          <w:szCs w:val="24"/>
          <w:lang w:eastAsia="fr-FR"/>
        </w:rPr>
        <w:t xml:space="preserve"> sur la côte pacifique pour suivre sur le terrain la construction ou la mise en place de tel ou tel service que l'association vendômoise a aidé à financer. </w:t>
      </w:r>
      <w:r w:rsidRPr="006607D0">
        <w:rPr>
          <w:rFonts w:ascii="Times New Roman" w:eastAsia="Times New Roman" w:hAnsi="Times New Roman" w:cs="Times New Roman"/>
          <w:i/>
          <w:iCs/>
          <w:sz w:val="24"/>
          <w:szCs w:val="24"/>
          <w:lang w:eastAsia="fr-FR"/>
        </w:rPr>
        <w:t xml:space="preserve">« J'ai du mal à imaginer ce que sont devenus les amis de là-bas que je vois à chaque séjour ? Et les bâtiments que nous avions réussi à mettre sur pied ? J'ai convoqué un conseil d'administration extraordinaire pour ce jeudi pour voir ce qu'on décide. Et sans attendre, avec la paroisse, nous avons lancé un appel à la solidarité. Élise </w:t>
      </w:r>
      <w:proofErr w:type="spellStart"/>
      <w:r w:rsidRPr="006607D0">
        <w:rPr>
          <w:rFonts w:ascii="Times New Roman" w:eastAsia="Times New Roman" w:hAnsi="Times New Roman" w:cs="Times New Roman"/>
          <w:i/>
          <w:iCs/>
          <w:sz w:val="24"/>
          <w:szCs w:val="24"/>
          <w:lang w:eastAsia="fr-FR"/>
        </w:rPr>
        <w:t>Yvonneau</w:t>
      </w:r>
      <w:proofErr w:type="spellEnd"/>
      <w:r w:rsidRPr="006607D0">
        <w:rPr>
          <w:rFonts w:ascii="Times New Roman" w:eastAsia="Times New Roman" w:hAnsi="Times New Roman" w:cs="Times New Roman"/>
          <w:i/>
          <w:iCs/>
          <w:sz w:val="24"/>
          <w:szCs w:val="24"/>
          <w:lang w:eastAsia="fr-FR"/>
        </w:rPr>
        <w:t>, l'étudiante originaire de Saint-Amand qui est en stage sur place nous donne des informations régulières sur l'étendue des besoins qui sont énormes, notamment à Portoviejo, épicentre du séisme, où nous avions tissé des liens importants. »</w:t>
      </w:r>
      <w:r w:rsidRPr="006607D0">
        <w:rPr>
          <w:rFonts w:ascii="Times New Roman" w:eastAsia="Times New Roman" w:hAnsi="Times New Roman" w:cs="Times New Roman"/>
          <w:sz w:val="24"/>
          <w:szCs w:val="24"/>
          <w:lang w:eastAsia="fr-FR"/>
        </w:rPr>
        <w:t xml:space="preserve"> </w:t>
      </w:r>
    </w:p>
    <w:p w:rsidR="006607D0" w:rsidRPr="006607D0" w:rsidRDefault="006607D0" w:rsidP="006607D0">
      <w:pPr>
        <w:spacing w:before="100" w:beforeAutospacing="1" w:after="100" w:afterAutospacing="1" w:line="240" w:lineRule="auto"/>
        <w:rPr>
          <w:rFonts w:ascii="Times New Roman" w:eastAsia="Times New Roman" w:hAnsi="Times New Roman" w:cs="Times New Roman"/>
          <w:sz w:val="24"/>
          <w:szCs w:val="24"/>
          <w:lang w:eastAsia="fr-FR"/>
        </w:rPr>
      </w:pPr>
      <w:r w:rsidRPr="006607D0">
        <w:rPr>
          <w:rFonts w:ascii="Times New Roman" w:eastAsia="Times New Roman" w:hAnsi="Times New Roman" w:cs="Times New Roman"/>
          <w:sz w:val="24"/>
          <w:szCs w:val="24"/>
          <w:lang w:eastAsia="fr-FR"/>
        </w:rPr>
        <w:t xml:space="preserve">C'est à force de dîners solidaires, de brocantes de quartier, de marchés de Noël… que les bénévoles de Solidarité Partage ont apporté leur pierre à la collaboration avec la pastorale sociale Caritas International. La construction d'une école en 2012 à </w:t>
      </w:r>
      <w:proofErr w:type="spellStart"/>
      <w:r w:rsidRPr="006607D0">
        <w:rPr>
          <w:rFonts w:ascii="Times New Roman" w:eastAsia="Times New Roman" w:hAnsi="Times New Roman" w:cs="Times New Roman"/>
          <w:sz w:val="24"/>
          <w:szCs w:val="24"/>
          <w:lang w:eastAsia="fr-FR"/>
        </w:rPr>
        <w:t>Guayacan</w:t>
      </w:r>
      <w:proofErr w:type="spellEnd"/>
      <w:r w:rsidRPr="006607D0">
        <w:rPr>
          <w:rFonts w:ascii="Times New Roman" w:eastAsia="Times New Roman" w:hAnsi="Times New Roman" w:cs="Times New Roman"/>
          <w:sz w:val="24"/>
          <w:szCs w:val="24"/>
          <w:lang w:eastAsia="fr-FR"/>
        </w:rPr>
        <w:t xml:space="preserve">, la mise en place d'une vingtaine de réservoirs d'eau, du matériel agricole, un centre de thérapie pour enfants handicapés construit en 2014 , une crèche-garderie sortie de terre à </w:t>
      </w:r>
      <w:proofErr w:type="spellStart"/>
      <w:r w:rsidRPr="006607D0">
        <w:rPr>
          <w:rFonts w:ascii="Times New Roman" w:eastAsia="Times New Roman" w:hAnsi="Times New Roman" w:cs="Times New Roman"/>
          <w:sz w:val="24"/>
          <w:szCs w:val="24"/>
          <w:lang w:eastAsia="fr-FR"/>
        </w:rPr>
        <w:t>Crucita</w:t>
      </w:r>
      <w:proofErr w:type="spellEnd"/>
      <w:r w:rsidRPr="006607D0">
        <w:rPr>
          <w:rFonts w:ascii="Times New Roman" w:eastAsia="Times New Roman" w:hAnsi="Times New Roman" w:cs="Times New Roman"/>
          <w:sz w:val="24"/>
          <w:szCs w:val="24"/>
          <w:lang w:eastAsia="fr-FR"/>
        </w:rPr>
        <w:t xml:space="preserve"> l'an dernier… Et des aides financières pour l'association Santa Marta qui œuvre entre autres pour l'amélioration de la condition féminine. </w:t>
      </w:r>
      <w:r w:rsidRPr="006607D0">
        <w:rPr>
          <w:rFonts w:ascii="Times New Roman" w:eastAsia="Times New Roman" w:hAnsi="Times New Roman" w:cs="Times New Roman"/>
          <w:sz w:val="24"/>
          <w:szCs w:val="24"/>
          <w:lang w:eastAsia="fr-FR"/>
        </w:rPr>
        <w:br/>
        <w:t xml:space="preserve">Hier, par le biais d'Internet et de </w:t>
      </w:r>
      <w:proofErr w:type="spellStart"/>
      <w:r w:rsidRPr="006607D0">
        <w:rPr>
          <w:rFonts w:ascii="Times New Roman" w:eastAsia="Times New Roman" w:hAnsi="Times New Roman" w:cs="Times New Roman"/>
          <w:sz w:val="24"/>
          <w:szCs w:val="24"/>
          <w:lang w:eastAsia="fr-FR"/>
        </w:rPr>
        <w:t>Skype</w:t>
      </w:r>
      <w:proofErr w:type="spellEnd"/>
      <w:r w:rsidRPr="006607D0">
        <w:rPr>
          <w:rFonts w:ascii="Times New Roman" w:eastAsia="Times New Roman" w:hAnsi="Times New Roman" w:cs="Times New Roman"/>
          <w:sz w:val="24"/>
          <w:szCs w:val="24"/>
          <w:lang w:eastAsia="fr-FR"/>
        </w:rPr>
        <w:t>, la présidente a pu s'entretenir avec Élise.</w:t>
      </w:r>
      <w:r w:rsidRPr="006607D0">
        <w:rPr>
          <w:rFonts w:ascii="Times New Roman" w:eastAsia="Times New Roman" w:hAnsi="Times New Roman" w:cs="Times New Roman"/>
          <w:i/>
          <w:iCs/>
          <w:sz w:val="24"/>
          <w:szCs w:val="24"/>
          <w:lang w:eastAsia="fr-FR"/>
        </w:rPr>
        <w:t xml:space="preserve"> « Elle m'a assuré que la solidarité locale fonctionnait à plein, que la garderie de </w:t>
      </w:r>
      <w:proofErr w:type="spellStart"/>
      <w:r w:rsidRPr="006607D0">
        <w:rPr>
          <w:rFonts w:ascii="Times New Roman" w:eastAsia="Times New Roman" w:hAnsi="Times New Roman" w:cs="Times New Roman"/>
          <w:i/>
          <w:iCs/>
          <w:sz w:val="24"/>
          <w:szCs w:val="24"/>
          <w:lang w:eastAsia="fr-FR"/>
        </w:rPr>
        <w:t>Crucita</w:t>
      </w:r>
      <w:proofErr w:type="spellEnd"/>
      <w:r w:rsidRPr="006607D0">
        <w:rPr>
          <w:rFonts w:ascii="Times New Roman" w:eastAsia="Times New Roman" w:hAnsi="Times New Roman" w:cs="Times New Roman"/>
          <w:i/>
          <w:iCs/>
          <w:sz w:val="24"/>
          <w:szCs w:val="24"/>
          <w:lang w:eastAsia="fr-FR"/>
        </w:rPr>
        <w:t xml:space="preserve"> avait été épargnée et qu'il n'avait pas de personnes décédées ou disparues dans les rangs des amis de Portoviejo. La présidente de l'association Santa Marta, </w:t>
      </w:r>
      <w:proofErr w:type="spellStart"/>
      <w:r w:rsidRPr="006607D0">
        <w:rPr>
          <w:rFonts w:ascii="Times New Roman" w:eastAsia="Times New Roman" w:hAnsi="Times New Roman" w:cs="Times New Roman"/>
          <w:i/>
          <w:iCs/>
          <w:sz w:val="24"/>
          <w:szCs w:val="24"/>
          <w:lang w:eastAsia="fr-FR"/>
        </w:rPr>
        <w:t>Reina</w:t>
      </w:r>
      <w:proofErr w:type="spellEnd"/>
      <w:r w:rsidRPr="006607D0">
        <w:rPr>
          <w:rFonts w:ascii="Times New Roman" w:eastAsia="Times New Roman" w:hAnsi="Times New Roman" w:cs="Times New Roman"/>
          <w:i/>
          <w:iCs/>
          <w:sz w:val="24"/>
          <w:szCs w:val="24"/>
          <w:lang w:eastAsia="fr-FR"/>
        </w:rPr>
        <w:t xml:space="preserve"> </w:t>
      </w:r>
      <w:proofErr w:type="spellStart"/>
      <w:r w:rsidRPr="006607D0">
        <w:rPr>
          <w:rFonts w:ascii="Times New Roman" w:eastAsia="Times New Roman" w:hAnsi="Times New Roman" w:cs="Times New Roman"/>
          <w:i/>
          <w:iCs/>
          <w:sz w:val="24"/>
          <w:szCs w:val="24"/>
          <w:lang w:eastAsia="fr-FR"/>
        </w:rPr>
        <w:t>Barahona</w:t>
      </w:r>
      <w:proofErr w:type="spellEnd"/>
      <w:r w:rsidRPr="006607D0">
        <w:rPr>
          <w:rFonts w:ascii="Times New Roman" w:eastAsia="Times New Roman" w:hAnsi="Times New Roman" w:cs="Times New Roman"/>
          <w:i/>
          <w:iCs/>
          <w:sz w:val="24"/>
          <w:szCs w:val="24"/>
          <w:lang w:eastAsia="fr-FR"/>
        </w:rPr>
        <w:t>, qui est aussi en lien avec le président de l'</w:t>
      </w:r>
      <w:proofErr w:type="spellStart"/>
      <w:r w:rsidRPr="006607D0">
        <w:rPr>
          <w:rFonts w:ascii="Times New Roman" w:eastAsia="Times New Roman" w:hAnsi="Times New Roman" w:cs="Times New Roman"/>
          <w:i/>
          <w:iCs/>
          <w:sz w:val="24"/>
          <w:szCs w:val="24"/>
          <w:lang w:eastAsia="fr-FR"/>
        </w:rPr>
        <w:t>Asociacion</w:t>
      </w:r>
      <w:proofErr w:type="spellEnd"/>
      <w:r w:rsidRPr="006607D0">
        <w:rPr>
          <w:rFonts w:ascii="Times New Roman" w:eastAsia="Times New Roman" w:hAnsi="Times New Roman" w:cs="Times New Roman"/>
          <w:i/>
          <w:iCs/>
          <w:sz w:val="24"/>
          <w:szCs w:val="24"/>
          <w:lang w:eastAsia="fr-FR"/>
        </w:rPr>
        <w:t xml:space="preserve"> </w:t>
      </w:r>
      <w:proofErr w:type="spellStart"/>
      <w:r w:rsidRPr="006607D0">
        <w:rPr>
          <w:rFonts w:ascii="Times New Roman" w:eastAsia="Times New Roman" w:hAnsi="Times New Roman" w:cs="Times New Roman"/>
          <w:i/>
          <w:iCs/>
          <w:sz w:val="24"/>
          <w:szCs w:val="24"/>
          <w:lang w:eastAsia="fr-FR"/>
        </w:rPr>
        <w:t>Manabi</w:t>
      </w:r>
      <w:proofErr w:type="spellEnd"/>
      <w:r w:rsidRPr="006607D0">
        <w:rPr>
          <w:rFonts w:ascii="Times New Roman" w:eastAsia="Times New Roman" w:hAnsi="Times New Roman" w:cs="Times New Roman"/>
          <w:i/>
          <w:iCs/>
          <w:sz w:val="24"/>
          <w:szCs w:val="24"/>
          <w:lang w:eastAsia="fr-FR"/>
        </w:rPr>
        <w:t xml:space="preserve"> de Madrid, livre ses inquiétudes quant à la reconstruction. Le pays a d'ores et déjà besoin d'architectes, d'ingénieurs (de nombreux ponts ont été détruits et les villages les plus isolés sont très difficiles d'accès), des infirmières, des psychologues… »</w:t>
      </w:r>
      <w:r w:rsidRPr="006607D0">
        <w:rPr>
          <w:rFonts w:ascii="Times New Roman" w:eastAsia="Times New Roman" w:hAnsi="Times New Roman" w:cs="Times New Roman"/>
          <w:sz w:val="24"/>
          <w:szCs w:val="24"/>
          <w:lang w:eastAsia="fr-FR"/>
        </w:rPr>
        <w:t xml:space="preserve"> </w:t>
      </w:r>
      <w:r w:rsidRPr="006607D0">
        <w:rPr>
          <w:rFonts w:ascii="Times New Roman" w:eastAsia="Times New Roman" w:hAnsi="Times New Roman" w:cs="Times New Roman"/>
          <w:sz w:val="24"/>
          <w:szCs w:val="24"/>
          <w:lang w:eastAsia="fr-FR"/>
        </w:rPr>
        <w:br/>
        <w:t>Et la présidente de confier que la catastrophe a suscité beaucoup d'émotion dans les écoles partenaires : Immaculée de Marie à Herbault, Saint-Jean-Baptiste à Coulommiers, Notre-Dame et le lycée Saint-Joseph à Vendôme.</w:t>
      </w:r>
    </w:p>
    <w:p w:rsidR="006607D0" w:rsidRPr="006607D0" w:rsidRDefault="006607D0" w:rsidP="006607D0">
      <w:pPr>
        <w:spacing w:before="100" w:beforeAutospacing="1" w:after="100" w:afterAutospacing="1" w:line="240" w:lineRule="auto"/>
        <w:rPr>
          <w:rFonts w:ascii="Times New Roman" w:eastAsia="Times New Roman" w:hAnsi="Times New Roman" w:cs="Times New Roman"/>
          <w:sz w:val="24"/>
          <w:szCs w:val="24"/>
          <w:lang w:eastAsia="fr-FR"/>
        </w:rPr>
      </w:pPr>
      <w:r w:rsidRPr="006607D0">
        <w:rPr>
          <w:rFonts w:ascii="Times New Roman" w:eastAsia="Times New Roman" w:hAnsi="Times New Roman" w:cs="Times New Roman"/>
          <w:i/>
          <w:iCs/>
          <w:sz w:val="24"/>
          <w:szCs w:val="24"/>
          <w:lang w:eastAsia="fr-FR"/>
        </w:rPr>
        <w:t>Lire aussi la NR d'hier en page départementale.</w:t>
      </w:r>
      <w:r w:rsidRPr="006607D0">
        <w:rPr>
          <w:rFonts w:ascii="Times New Roman" w:eastAsia="Times New Roman" w:hAnsi="Times New Roman" w:cs="Times New Roman"/>
          <w:sz w:val="24"/>
          <w:szCs w:val="24"/>
          <w:lang w:eastAsia="fr-FR"/>
        </w:rPr>
        <w:t xml:space="preserve"> </w:t>
      </w:r>
    </w:p>
    <w:p w:rsidR="006607D0" w:rsidRPr="006607D0" w:rsidRDefault="006607D0" w:rsidP="006607D0">
      <w:pPr>
        <w:spacing w:before="100" w:beforeAutospacing="1" w:after="100" w:afterAutospacing="1" w:line="240" w:lineRule="auto"/>
        <w:rPr>
          <w:rFonts w:ascii="Times New Roman" w:eastAsia="Times New Roman" w:hAnsi="Times New Roman" w:cs="Times New Roman"/>
          <w:sz w:val="24"/>
          <w:szCs w:val="24"/>
          <w:lang w:eastAsia="fr-FR"/>
        </w:rPr>
      </w:pPr>
      <w:r w:rsidRPr="006607D0">
        <w:rPr>
          <w:rFonts w:ascii="Times New Roman" w:eastAsia="Times New Roman" w:hAnsi="Times New Roman" w:cs="Times New Roman"/>
          <w:b/>
          <w:bCs/>
          <w:sz w:val="24"/>
          <w:szCs w:val="24"/>
          <w:lang w:eastAsia="fr-FR"/>
        </w:rPr>
        <w:t>Solidarité Partage 16 </w:t>
      </w:r>
      <w:proofErr w:type="gramStart"/>
      <w:r w:rsidRPr="006607D0">
        <w:rPr>
          <w:rFonts w:ascii="Times New Roman" w:eastAsia="Times New Roman" w:hAnsi="Times New Roman" w:cs="Times New Roman"/>
          <w:b/>
          <w:bCs/>
          <w:sz w:val="24"/>
          <w:szCs w:val="24"/>
          <w:lang w:eastAsia="fr-FR"/>
        </w:rPr>
        <w:t>rue</w:t>
      </w:r>
      <w:proofErr w:type="gramEnd"/>
      <w:r w:rsidRPr="006607D0">
        <w:rPr>
          <w:rFonts w:ascii="Times New Roman" w:eastAsia="Times New Roman" w:hAnsi="Times New Roman" w:cs="Times New Roman"/>
          <w:b/>
          <w:bCs/>
          <w:sz w:val="24"/>
          <w:szCs w:val="24"/>
          <w:lang w:eastAsia="fr-FR"/>
        </w:rPr>
        <w:t xml:space="preserve"> de la Chappe, Vendôme. Ou solidarite-equateur.org</w:t>
      </w:r>
      <w:r w:rsidRPr="006607D0">
        <w:rPr>
          <w:rFonts w:ascii="Times New Roman" w:eastAsia="Times New Roman" w:hAnsi="Times New Roman" w:cs="Times New Roman"/>
          <w:sz w:val="24"/>
          <w:szCs w:val="24"/>
          <w:lang w:eastAsia="fr-FR"/>
        </w:rPr>
        <w:t xml:space="preserve"> </w:t>
      </w:r>
    </w:p>
    <w:p w:rsidR="006607D0" w:rsidRPr="006607D0" w:rsidRDefault="006607D0" w:rsidP="006607D0">
      <w:pPr>
        <w:spacing w:after="0" w:line="240" w:lineRule="auto"/>
        <w:rPr>
          <w:rFonts w:ascii="Times New Roman" w:eastAsia="Times New Roman" w:hAnsi="Times New Roman" w:cs="Times New Roman"/>
          <w:sz w:val="24"/>
          <w:szCs w:val="24"/>
          <w:lang w:eastAsia="fr-FR"/>
        </w:rPr>
      </w:pPr>
      <w:r w:rsidRPr="006607D0">
        <w:rPr>
          <w:rFonts w:ascii="Times New Roman" w:eastAsia="Times New Roman" w:hAnsi="Times New Roman" w:cs="Times New Roman"/>
          <w:sz w:val="24"/>
          <w:szCs w:val="24"/>
          <w:lang w:eastAsia="fr-FR"/>
        </w:rPr>
        <w:t xml:space="preserve">Édith Van </w:t>
      </w:r>
      <w:proofErr w:type="spellStart"/>
      <w:r w:rsidRPr="006607D0">
        <w:rPr>
          <w:rFonts w:ascii="Times New Roman" w:eastAsia="Times New Roman" w:hAnsi="Times New Roman" w:cs="Times New Roman"/>
          <w:sz w:val="24"/>
          <w:szCs w:val="24"/>
          <w:lang w:eastAsia="fr-FR"/>
        </w:rPr>
        <w:t>Cutsem</w:t>
      </w:r>
      <w:proofErr w:type="spellEnd"/>
      <w:r w:rsidRPr="006607D0">
        <w:rPr>
          <w:rFonts w:ascii="Times New Roman" w:eastAsia="Times New Roman" w:hAnsi="Times New Roman" w:cs="Times New Roman"/>
          <w:sz w:val="24"/>
          <w:szCs w:val="24"/>
          <w:lang w:eastAsia="fr-FR"/>
        </w:rPr>
        <w:t xml:space="preserve"> </w:t>
      </w:r>
    </w:p>
    <w:p w:rsidR="00374B49" w:rsidRDefault="00374B49"/>
    <w:p w:rsidR="00FB458B" w:rsidRDefault="009536DE">
      <w:r>
        <w:t>NOUVELLE REPUBLIQUE/23/04/2016    (page départementale du Loir-et-Cher)</w:t>
      </w:r>
    </w:p>
    <w:p w:rsidR="00FB458B" w:rsidRDefault="00FB458B"/>
    <w:p w:rsidR="00F627DE" w:rsidRDefault="00F627DE" w:rsidP="00F627DE">
      <w:pPr>
        <w:pStyle w:val="Titre1"/>
      </w:pPr>
      <w:r>
        <w:t xml:space="preserve">Une Saint-Amandinoise au </w:t>
      </w:r>
      <w:proofErr w:type="spellStart"/>
      <w:r>
        <w:t>coeur</w:t>
      </w:r>
      <w:proofErr w:type="spellEnd"/>
      <w:r>
        <w:t xml:space="preserve"> du séisme</w:t>
      </w:r>
    </w:p>
    <w:p w:rsidR="00F627DE" w:rsidRDefault="00F627DE" w:rsidP="00F627DE"/>
    <w:p w:rsidR="00F627DE" w:rsidRPr="00046CDF" w:rsidRDefault="00F627DE" w:rsidP="00F627DE">
      <w:pPr>
        <w:spacing w:before="100" w:beforeAutospacing="1" w:after="100" w:afterAutospacing="1" w:line="240" w:lineRule="auto"/>
        <w:rPr>
          <w:rFonts w:ascii="Times New Roman" w:eastAsia="Times New Roman" w:hAnsi="Times New Roman" w:cs="Times New Roman"/>
          <w:sz w:val="24"/>
          <w:szCs w:val="24"/>
          <w:lang w:eastAsia="fr-FR"/>
        </w:rPr>
      </w:pPr>
      <w:r w:rsidRPr="00046CDF">
        <w:rPr>
          <w:rFonts w:ascii="Times New Roman" w:eastAsia="Times New Roman" w:hAnsi="Times New Roman" w:cs="Times New Roman"/>
          <w:sz w:val="24"/>
          <w:szCs w:val="24"/>
          <w:lang w:eastAsia="fr-FR"/>
        </w:rPr>
        <w:t>Partie de Saint-Amand-</w:t>
      </w:r>
      <w:proofErr w:type="spellStart"/>
      <w:r w:rsidRPr="00046CDF">
        <w:rPr>
          <w:rFonts w:ascii="Times New Roman" w:eastAsia="Times New Roman" w:hAnsi="Times New Roman" w:cs="Times New Roman"/>
          <w:sz w:val="24"/>
          <w:szCs w:val="24"/>
          <w:lang w:eastAsia="fr-FR"/>
        </w:rPr>
        <w:t>Longpré</w:t>
      </w:r>
      <w:proofErr w:type="spellEnd"/>
      <w:r w:rsidRPr="00046CDF">
        <w:rPr>
          <w:rFonts w:ascii="Times New Roman" w:eastAsia="Times New Roman" w:hAnsi="Times New Roman" w:cs="Times New Roman"/>
          <w:sz w:val="24"/>
          <w:szCs w:val="24"/>
          <w:lang w:eastAsia="fr-FR"/>
        </w:rPr>
        <w:t xml:space="preserve"> pour un stage de trois mois en Équateur, Élise </w:t>
      </w:r>
      <w:proofErr w:type="spellStart"/>
      <w:r w:rsidRPr="00046CDF">
        <w:rPr>
          <w:rFonts w:ascii="Times New Roman" w:eastAsia="Times New Roman" w:hAnsi="Times New Roman" w:cs="Times New Roman"/>
          <w:sz w:val="24"/>
          <w:szCs w:val="24"/>
          <w:lang w:eastAsia="fr-FR"/>
        </w:rPr>
        <w:t>Yvonneau</w:t>
      </w:r>
      <w:proofErr w:type="spellEnd"/>
      <w:r w:rsidRPr="00046CDF">
        <w:rPr>
          <w:rFonts w:ascii="Times New Roman" w:eastAsia="Times New Roman" w:hAnsi="Times New Roman" w:cs="Times New Roman"/>
          <w:sz w:val="24"/>
          <w:szCs w:val="24"/>
          <w:lang w:eastAsia="fr-FR"/>
        </w:rPr>
        <w:t>, étudiante à Tours, est au cœur du chaos.</w:t>
      </w:r>
    </w:p>
    <w:p w:rsidR="00F627DE" w:rsidRPr="00046CDF" w:rsidRDefault="00F627DE" w:rsidP="00F627DE">
      <w:pPr>
        <w:spacing w:before="100" w:beforeAutospacing="1" w:after="100" w:afterAutospacing="1" w:line="240" w:lineRule="auto"/>
        <w:rPr>
          <w:rFonts w:ascii="Times New Roman" w:eastAsia="Times New Roman" w:hAnsi="Times New Roman" w:cs="Times New Roman"/>
          <w:sz w:val="24"/>
          <w:szCs w:val="24"/>
          <w:lang w:eastAsia="fr-FR"/>
        </w:rPr>
      </w:pPr>
      <w:r w:rsidRPr="00046CDF">
        <w:rPr>
          <w:rFonts w:ascii="Times New Roman" w:eastAsia="Times New Roman" w:hAnsi="Times New Roman" w:cs="Times New Roman"/>
          <w:sz w:val="24"/>
          <w:szCs w:val="24"/>
          <w:lang w:eastAsia="fr-FR"/>
        </w:rPr>
        <w:t xml:space="preserve">Contactée jeudi, Élise </w:t>
      </w:r>
      <w:proofErr w:type="spellStart"/>
      <w:r w:rsidRPr="00046CDF">
        <w:rPr>
          <w:rFonts w:ascii="Times New Roman" w:eastAsia="Times New Roman" w:hAnsi="Times New Roman" w:cs="Times New Roman"/>
          <w:sz w:val="24"/>
          <w:szCs w:val="24"/>
          <w:lang w:eastAsia="fr-FR"/>
        </w:rPr>
        <w:t>Yvonneau</w:t>
      </w:r>
      <w:proofErr w:type="spellEnd"/>
      <w:r w:rsidRPr="00046CDF">
        <w:rPr>
          <w:rFonts w:ascii="Times New Roman" w:eastAsia="Times New Roman" w:hAnsi="Times New Roman" w:cs="Times New Roman"/>
          <w:sz w:val="24"/>
          <w:szCs w:val="24"/>
          <w:lang w:eastAsia="fr-FR"/>
        </w:rPr>
        <w:t>, 22 ans, actuellement à Portoviejo, l'une des villes les plus touchée par le tremblement de terre de samedi, raconte. Étudiante en langue, en stage au sein de l'association « </w:t>
      </w:r>
      <w:proofErr w:type="spellStart"/>
      <w:r w:rsidRPr="00046CDF">
        <w:rPr>
          <w:rFonts w:ascii="Times New Roman" w:eastAsia="Times New Roman" w:hAnsi="Times New Roman" w:cs="Times New Roman"/>
          <w:sz w:val="24"/>
          <w:szCs w:val="24"/>
          <w:lang w:eastAsia="fr-FR"/>
        </w:rPr>
        <w:t>Fundacion</w:t>
      </w:r>
      <w:proofErr w:type="spellEnd"/>
      <w:r w:rsidRPr="00046CDF">
        <w:rPr>
          <w:rFonts w:ascii="Times New Roman" w:eastAsia="Times New Roman" w:hAnsi="Times New Roman" w:cs="Times New Roman"/>
          <w:sz w:val="24"/>
          <w:szCs w:val="24"/>
          <w:lang w:eastAsia="fr-FR"/>
        </w:rPr>
        <w:t xml:space="preserve"> provincial de </w:t>
      </w:r>
      <w:proofErr w:type="spellStart"/>
      <w:r w:rsidRPr="00046CDF">
        <w:rPr>
          <w:rFonts w:ascii="Times New Roman" w:eastAsia="Times New Roman" w:hAnsi="Times New Roman" w:cs="Times New Roman"/>
          <w:sz w:val="24"/>
          <w:szCs w:val="24"/>
          <w:lang w:eastAsia="fr-FR"/>
        </w:rPr>
        <w:t>mujeres</w:t>
      </w:r>
      <w:proofErr w:type="spellEnd"/>
      <w:r w:rsidRPr="00046CDF">
        <w:rPr>
          <w:rFonts w:ascii="Times New Roman" w:eastAsia="Times New Roman" w:hAnsi="Times New Roman" w:cs="Times New Roman"/>
          <w:sz w:val="24"/>
          <w:szCs w:val="24"/>
          <w:lang w:eastAsia="fr-FR"/>
        </w:rPr>
        <w:t xml:space="preserve"> Santa Marta » au cœur de Portoviejo, Élise était partie le 15 janvier pour collaborer jusqu'au 15 mai avec l'archevêché de Portoviejo et le ministère de l'Inclusion économique et sociale.</w:t>
      </w:r>
    </w:p>
    <w:p w:rsidR="00F627DE" w:rsidRPr="00046CDF" w:rsidRDefault="00F627DE" w:rsidP="00F627DE">
      <w:pPr>
        <w:spacing w:before="100" w:beforeAutospacing="1" w:after="100" w:afterAutospacing="1" w:line="240" w:lineRule="auto"/>
        <w:rPr>
          <w:rFonts w:ascii="Times New Roman" w:eastAsia="Times New Roman" w:hAnsi="Times New Roman" w:cs="Times New Roman"/>
          <w:sz w:val="24"/>
          <w:szCs w:val="24"/>
          <w:lang w:eastAsia="fr-FR"/>
        </w:rPr>
      </w:pPr>
      <w:r w:rsidRPr="00046CDF">
        <w:rPr>
          <w:rFonts w:ascii="Times New Roman" w:eastAsia="Times New Roman" w:hAnsi="Times New Roman" w:cs="Times New Roman"/>
          <w:b/>
          <w:bCs/>
          <w:sz w:val="24"/>
          <w:szCs w:val="24"/>
          <w:lang w:eastAsia="fr-FR"/>
        </w:rPr>
        <w:t>Pouvez-vous décrire ce que vous voyez autour de vous ?</w:t>
      </w:r>
    </w:p>
    <w:p w:rsidR="00F627DE" w:rsidRPr="00046CDF" w:rsidRDefault="00F627DE" w:rsidP="00F627DE">
      <w:pPr>
        <w:spacing w:before="100" w:beforeAutospacing="1" w:after="100" w:afterAutospacing="1" w:line="240" w:lineRule="auto"/>
        <w:rPr>
          <w:rFonts w:ascii="Times New Roman" w:eastAsia="Times New Roman" w:hAnsi="Times New Roman" w:cs="Times New Roman"/>
          <w:sz w:val="24"/>
          <w:szCs w:val="24"/>
          <w:lang w:eastAsia="fr-FR"/>
        </w:rPr>
      </w:pPr>
      <w:r w:rsidRPr="00046CDF">
        <w:rPr>
          <w:rFonts w:ascii="Times New Roman" w:eastAsia="Times New Roman" w:hAnsi="Times New Roman" w:cs="Times New Roman"/>
          <w:sz w:val="24"/>
          <w:szCs w:val="24"/>
          <w:lang w:eastAsia="fr-FR"/>
        </w:rPr>
        <w:t xml:space="preserve">« Nous avons du mal à reconnaître " notre Portoviejo " et il est difficile de se déplacer en centre-ville. Les forces de l'ordre ont fermé certaines rues à cause des bâtiments en équilibre qui menacent de s'écrouler. D'autres ont complètement disparu, comme s'ils n'avaient jamais existé… On voit de nombreuses personnes dormir dehors sur des matelas ou à même le sol, soit parce que leur maison s'est écroulée. Ou qu'elle menace de le faire. Ou à cause de la peur au ventre avec les secousses qui se répètent. » </w:t>
      </w:r>
    </w:p>
    <w:p w:rsidR="00F627DE" w:rsidRPr="00046CDF" w:rsidRDefault="00F627DE" w:rsidP="00F627DE">
      <w:pPr>
        <w:spacing w:before="100" w:beforeAutospacing="1" w:after="100" w:afterAutospacing="1" w:line="240" w:lineRule="auto"/>
        <w:rPr>
          <w:rFonts w:ascii="Times New Roman" w:eastAsia="Times New Roman" w:hAnsi="Times New Roman" w:cs="Times New Roman"/>
          <w:sz w:val="24"/>
          <w:szCs w:val="24"/>
          <w:lang w:eastAsia="fr-FR"/>
        </w:rPr>
      </w:pPr>
      <w:r w:rsidRPr="00046CDF">
        <w:rPr>
          <w:rFonts w:ascii="Times New Roman" w:eastAsia="Times New Roman" w:hAnsi="Times New Roman" w:cs="Times New Roman"/>
          <w:b/>
          <w:bCs/>
          <w:sz w:val="24"/>
          <w:szCs w:val="24"/>
          <w:lang w:eastAsia="fr-FR"/>
        </w:rPr>
        <w:t xml:space="preserve">Comme s'organise la vie au quotidien ? </w:t>
      </w:r>
    </w:p>
    <w:p w:rsidR="00F627DE" w:rsidRPr="00046CDF" w:rsidRDefault="00F627DE" w:rsidP="00F627DE">
      <w:pPr>
        <w:spacing w:before="100" w:beforeAutospacing="1" w:after="100" w:afterAutospacing="1" w:line="240" w:lineRule="auto"/>
        <w:rPr>
          <w:rFonts w:ascii="Times New Roman" w:eastAsia="Times New Roman" w:hAnsi="Times New Roman" w:cs="Times New Roman"/>
          <w:sz w:val="24"/>
          <w:szCs w:val="24"/>
          <w:lang w:eastAsia="fr-FR"/>
        </w:rPr>
      </w:pPr>
      <w:r w:rsidRPr="00046CDF">
        <w:rPr>
          <w:rFonts w:ascii="Times New Roman" w:eastAsia="Times New Roman" w:hAnsi="Times New Roman" w:cs="Times New Roman"/>
          <w:sz w:val="24"/>
          <w:szCs w:val="24"/>
          <w:lang w:eastAsia="fr-FR"/>
        </w:rPr>
        <w:t>« L'électricité est revenue mercredi dans la plupart des quartiers mais l'eau courante n'arrive plus si bien que la municipalité de Portoviejo organise des distributions d'eau. Le réseau téléphonique, saturé à la suite du séisme, revient peu à peu à la normale ainsi qu'Internet et les guichets de banques… »</w:t>
      </w:r>
    </w:p>
    <w:p w:rsidR="00F627DE" w:rsidRPr="00046CDF" w:rsidRDefault="00F627DE" w:rsidP="00F627DE">
      <w:pPr>
        <w:spacing w:before="100" w:beforeAutospacing="1" w:after="100" w:afterAutospacing="1" w:line="240" w:lineRule="auto"/>
        <w:rPr>
          <w:rFonts w:ascii="Times New Roman" w:eastAsia="Times New Roman" w:hAnsi="Times New Roman" w:cs="Times New Roman"/>
          <w:sz w:val="24"/>
          <w:szCs w:val="24"/>
          <w:lang w:eastAsia="fr-FR"/>
        </w:rPr>
      </w:pPr>
      <w:r w:rsidRPr="00046CDF">
        <w:rPr>
          <w:rFonts w:ascii="Times New Roman" w:eastAsia="Times New Roman" w:hAnsi="Times New Roman" w:cs="Times New Roman"/>
          <w:b/>
          <w:bCs/>
          <w:sz w:val="24"/>
          <w:szCs w:val="24"/>
          <w:lang w:eastAsia="fr-FR"/>
        </w:rPr>
        <w:t>Quelles sont les aides déjà reçues ?</w:t>
      </w:r>
    </w:p>
    <w:p w:rsidR="00F627DE" w:rsidRPr="00046CDF" w:rsidRDefault="00F627DE" w:rsidP="00F627DE">
      <w:pPr>
        <w:spacing w:before="100" w:beforeAutospacing="1" w:after="100" w:afterAutospacing="1" w:line="240" w:lineRule="auto"/>
        <w:rPr>
          <w:rFonts w:ascii="Times New Roman" w:eastAsia="Times New Roman" w:hAnsi="Times New Roman" w:cs="Times New Roman"/>
          <w:sz w:val="24"/>
          <w:szCs w:val="24"/>
          <w:lang w:eastAsia="fr-FR"/>
        </w:rPr>
      </w:pPr>
      <w:r w:rsidRPr="00046CDF">
        <w:rPr>
          <w:rFonts w:ascii="Times New Roman" w:eastAsia="Times New Roman" w:hAnsi="Times New Roman" w:cs="Times New Roman"/>
          <w:sz w:val="24"/>
          <w:szCs w:val="24"/>
          <w:lang w:eastAsia="fr-FR"/>
        </w:rPr>
        <w:t>« L'aide nationale et internationale s'est heureusement rapidement mise en marche. Les premiers camions de vivres sont arrivés et nous dédions désormais nos journées à préparer les sacs que nous distribuons, à charger des véhicules pour repartir livrer dans les zones les plus affectées. La solidarité nationale est très forte. Mais l'Équateur a besoin d'aide.</w:t>
      </w:r>
      <w:r w:rsidRPr="00046CDF">
        <w:rPr>
          <w:rFonts w:ascii="Times New Roman" w:eastAsia="Times New Roman" w:hAnsi="Times New Roman" w:cs="Times New Roman"/>
          <w:sz w:val="24"/>
          <w:szCs w:val="24"/>
          <w:lang w:eastAsia="fr-FR"/>
        </w:rPr>
        <w:br/>
        <w:t>Nous avons besoin d'aide. »</w:t>
      </w:r>
    </w:p>
    <w:p w:rsidR="00F627DE" w:rsidRPr="00046CDF" w:rsidRDefault="00F627DE" w:rsidP="00F627DE">
      <w:pPr>
        <w:spacing w:before="100" w:beforeAutospacing="1" w:after="100" w:afterAutospacing="1" w:line="240" w:lineRule="auto"/>
        <w:rPr>
          <w:rFonts w:ascii="Times New Roman" w:eastAsia="Times New Roman" w:hAnsi="Times New Roman" w:cs="Times New Roman"/>
          <w:sz w:val="24"/>
          <w:szCs w:val="24"/>
          <w:lang w:eastAsia="fr-FR"/>
        </w:rPr>
      </w:pPr>
      <w:r w:rsidRPr="00046CDF">
        <w:rPr>
          <w:rFonts w:ascii="Times New Roman" w:eastAsia="Times New Roman" w:hAnsi="Times New Roman" w:cs="Times New Roman"/>
          <w:b/>
          <w:bCs/>
          <w:sz w:val="24"/>
          <w:szCs w:val="24"/>
          <w:lang w:eastAsia="fr-FR"/>
        </w:rPr>
        <w:t>Dons à Solidarité-Partage/France-Equateur, 16 rue de la Chappe, 41100 Vendôme. Ou bien directement sur Internet : solidarite-equateur.org</w:t>
      </w:r>
      <w:r w:rsidRPr="00046CDF">
        <w:rPr>
          <w:rFonts w:ascii="Times New Roman" w:eastAsia="Times New Roman" w:hAnsi="Times New Roman" w:cs="Times New Roman"/>
          <w:sz w:val="24"/>
          <w:szCs w:val="24"/>
          <w:lang w:eastAsia="fr-FR"/>
        </w:rPr>
        <w:t xml:space="preserve"> </w:t>
      </w:r>
    </w:p>
    <w:p w:rsidR="00F627DE" w:rsidRPr="00046CDF" w:rsidRDefault="00F627DE" w:rsidP="00F627DE">
      <w:pPr>
        <w:spacing w:after="0" w:line="240" w:lineRule="auto"/>
        <w:rPr>
          <w:rFonts w:ascii="Times New Roman" w:eastAsia="Times New Roman" w:hAnsi="Times New Roman" w:cs="Times New Roman"/>
          <w:sz w:val="24"/>
          <w:szCs w:val="24"/>
          <w:lang w:eastAsia="fr-FR"/>
        </w:rPr>
      </w:pPr>
      <w:r w:rsidRPr="00046CDF">
        <w:rPr>
          <w:rFonts w:ascii="Times New Roman" w:eastAsia="Times New Roman" w:hAnsi="Times New Roman" w:cs="Times New Roman"/>
          <w:sz w:val="24"/>
          <w:szCs w:val="24"/>
          <w:lang w:eastAsia="fr-FR"/>
        </w:rPr>
        <w:t xml:space="preserve">Propos recueillis par Édith Van </w:t>
      </w:r>
      <w:proofErr w:type="spellStart"/>
      <w:r w:rsidRPr="00046CDF">
        <w:rPr>
          <w:rFonts w:ascii="Times New Roman" w:eastAsia="Times New Roman" w:hAnsi="Times New Roman" w:cs="Times New Roman"/>
          <w:sz w:val="24"/>
          <w:szCs w:val="24"/>
          <w:lang w:eastAsia="fr-FR"/>
        </w:rPr>
        <w:t>Cutsem</w:t>
      </w:r>
      <w:proofErr w:type="spellEnd"/>
      <w:r w:rsidRPr="00046CDF">
        <w:rPr>
          <w:rFonts w:ascii="Times New Roman" w:eastAsia="Times New Roman" w:hAnsi="Times New Roman" w:cs="Times New Roman"/>
          <w:sz w:val="24"/>
          <w:szCs w:val="24"/>
          <w:lang w:eastAsia="fr-FR"/>
        </w:rPr>
        <w:t xml:space="preserve"> </w:t>
      </w:r>
    </w:p>
    <w:p w:rsidR="00FB458B" w:rsidRDefault="00FB458B"/>
    <w:p w:rsidR="00FB458B" w:rsidRDefault="00B812AC">
      <w:r>
        <w:lastRenderedPageBreak/>
        <w:t>NOUVELLE REPUBLIQUE / 23/04/2016</w:t>
      </w:r>
    </w:p>
    <w:p w:rsidR="00B812AC" w:rsidRPr="00A33911" w:rsidRDefault="00B812AC" w:rsidP="00B812AC">
      <w:pPr>
        <w:spacing w:after="0" w:line="240" w:lineRule="auto"/>
        <w:rPr>
          <w:rFonts w:ascii="Times New Roman" w:eastAsia="Times New Roman" w:hAnsi="Times New Roman" w:cs="Times New Roman"/>
          <w:sz w:val="24"/>
          <w:szCs w:val="24"/>
          <w:lang w:eastAsia="fr-FR"/>
        </w:rPr>
      </w:pPr>
      <w:hyperlink r:id="rId5" w:history="1">
        <w:r w:rsidRPr="00A33911">
          <w:rPr>
            <w:rFonts w:ascii="Times New Roman" w:eastAsia="Times New Roman" w:hAnsi="Times New Roman" w:cs="Times New Roman"/>
            <w:color w:val="0000FF"/>
            <w:sz w:val="24"/>
            <w:szCs w:val="24"/>
            <w:u w:val="single"/>
            <w:lang w:eastAsia="fr-FR"/>
          </w:rPr>
          <w:t>Loir-et-Cher</w:t>
        </w:r>
      </w:hyperlink>
      <w:r w:rsidRPr="00A33911">
        <w:rPr>
          <w:rFonts w:ascii="Times New Roman" w:eastAsia="Times New Roman" w:hAnsi="Times New Roman" w:cs="Times New Roman"/>
          <w:sz w:val="24"/>
          <w:szCs w:val="24"/>
          <w:lang w:eastAsia="fr-FR"/>
        </w:rPr>
        <w:t xml:space="preserve"> - Vendôme - Billet </w:t>
      </w:r>
    </w:p>
    <w:p w:rsidR="00B812AC" w:rsidRPr="00A33911" w:rsidRDefault="00B812AC" w:rsidP="00B812AC">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A33911">
        <w:rPr>
          <w:rFonts w:ascii="Times New Roman" w:eastAsia="Times New Roman" w:hAnsi="Times New Roman" w:cs="Times New Roman"/>
          <w:b/>
          <w:bCs/>
          <w:kern w:val="36"/>
          <w:sz w:val="48"/>
          <w:szCs w:val="48"/>
          <w:lang w:eastAsia="fr-FR"/>
        </w:rPr>
        <w:t xml:space="preserve">SOS Équateur </w:t>
      </w:r>
    </w:p>
    <w:p w:rsidR="00B812AC" w:rsidRPr="00A33911" w:rsidRDefault="00B812AC" w:rsidP="00B812AC">
      <w:pPr>
        <w:spacing w:after="0" w:line="240" w:lineRule="auto"/>
        <w:rPr>
          <w:rFonts w:ascii="Times New Roman" w:eastAsia="Times New Roman" w:hAnsi="Times New Roman" w:cs="Times New Roman"/>
          <w:sz w:val="24"/>
          <w:szCs w:val="24"/>
          <w:lang w:eastAsia="fr-FR"/>
        </w:rPr>
      </w:pPr>
      <w:r w:rsidRPr="00A33911">
        <w:rPr>
          <w:rFonts w:ascii="Times New Roman" w:eastAsia="Times New Roman" w:hAnsi="Times New Roman" w:cs="Times New Roman"/>
          <w:sz w:val="24"/>
          <w:szCs w:val="24"/>
          <w:lang w:eastAsia="fr-FR"/>
        </w:rPr>
        <w:t xml:space="preserve">23/04/2016 05:26 </w:t>
      </w:r>
    </w:p>
    <w:p w:rsidR="00A33911" w:rsidRDefault="00A33911"/>
    <w:p w:rsidR="00A33911" w:rsidRDefault="00B812AC">
      <w:r>
        <w:rPr>
          <w:rFonts w:ascii="Times New Roman" w:eastAsia="Times New Roman" w:hAnsi="Times New Roman" w:cs="Times New Roman"/>
          <w:noProof/>
          <w:sz w:val="24"/>
          <w:szCs w:val="24"/>
          <w:lang w:eastAsia="fr-FR"/>
        </w:rPr>
        <w:drawing>
          <wp:inline distT="0" distB="0" distL="0" distR="0">
            <wp:extent cx="2276475" cy="3143250"/>
            <wp:effectExtent l="19050" t="0" r="9525" b="0"/>
            <wp:docPr id="11" name="Image 4" descr="M.-M. Chopard, présidente de Solidarité Équateur. - M.-M. Chopard, présidente de Solidarité Équateur. - (Photo archives N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M. Chopard, présidente de Solidarité Équateur. - M.-M. Chopard, présidente de Solidarité Équateur. - (Photo archives NR)"/>
                    <pic:cNvPicPr>
                      <a:picLocks noChangeAspect="1" noChangeArrowheads="1"/>
                    </pic:cNvPicPr>
                  </pic:nvPicPr>
                  <pic:blipFill>
                    <a:blip r:embed="rId6"/>
                    <a:srcRect/>
                    <a:stretch>
                      <a:fillRect/>
                    </a:stretch>
                  </pic:blipFill>
                  <pic:spPr bwMode="auto">
                    <a:xfrm>
                      <a:off x="0" y="0"/>
                      <a:ext cx="2276475" cy="3143250"/>
                    </a:xfrm>
                    <a:prstGeom prst="rect">
                      <a:avLst/>
                    </a:prstGeom>
                    <a:noFill/>
                    <a:ln w="9525">
                      <a:noFill/>
                      <a:miter lim="800000"/>
                      <a:headEnd/>
                      <a:tailEnd/>
                    </a:ln>
                  </pic:spPr>
                </pic:pic>
              </a:graphicData>
            </a:graphic>
          </wp:inline>
        </w:drawing>
      </w:r>
    </w:p>
    <w:p w:rsidR="00A33911" w:rsidRDefault="00A33911"/>
    <w:p w:rsidR="00F627DE" w:rsidRPr="00A33911" w:rsidRDefault="00F627DE" w:rsidP="00F627DE">
      <w:pPr>
        <w:spacing w:after="0" w:line="240" w:lineRule="auto"/>
        <w:rPr>
          <w:rFonts w:ascii="Times New Roman" w:eastAsia="Times New Roman" w:hAnsi="Times New Roman" w:cs="Times New Roman"/>
          <w:sz w:val="24"/>
          <w:szCs w:val="24"/>
          <w:lang w:eastAsia="fr-FR"/>
        </w:rPr>
      </w:pPr>
      <w:hyperlink r:id="rId7" w:anchor="commentaire" w:tooltip="Commenter" w:history="1">
        <w:r>
          <w:rPr>
            <w:rFonts w:ascii="Times New Roman" w:eastAsia="Times New Roman" w:hAnsi="Times New Roman" w:cs="Times New Roman"/>
            <w:noProof/>
            <w:color w:val="0000FF"/>
            <w:sz w:val="24"/>
            <w:szCs w:val="24"/>
            <w:lang w:eastAsia="fr-FR"/>
          </w:rPr>
          <w:drawing>
            <wp:inline distT="0" distB="0" distL="0" distR="0">
              <wp:extent cx="161925" cy="161925"/>
              <wp:effectExtent l="19050" t="0" r="9525" b="0"/>
              <wp:docPr id="6" name="Image 1" descr="Nombre de commentaires">
                <a:hlinkClick xmlns:a="http://schemas.openxmlformats.org/drawingml/2006/main" r:id="rId8" tooltip="&quot;Commen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mbre de commentaires">
                        <a:hlinkClick r:id="rId8" tooltip="&quot;Commenter&quot;"/>
                      </pic:cNvPr>
                      <pic:cNvPicPr>
                        <a:picLocks noChangeAspect="1" noChangeArrowheads="1"/>
                      </pic:cNvPicPr>
                    </pic:nvPicPr>
                    <pic:blipFill>
                      <a:blip r:embed="rId9"/>
                      <a:srcRect/>
                      <a:stretch>
                        <a:fillRect/>
                      </a:stretch>
                    </pic:blipFill>
                    <pic:spPr bwMode="auto">
                      <a:xfrm>
                        <a:off x="0" y="0"/>
                        <a:ext cx="161925" cy="161925"/>
                      </a:xfrm>
                      <a:prstGeom prst="rect">
                        <a:avLst/>
                      </a:prstGeom>
                      <a:noFill/>
                      <a:ln w="9525">
                        <a:noFill/>
                        <a:miter lim="800000"/>
                        <a:headEnd/>
                        <a:tailEnd/>
                      </a:ln>
                    </pic:spPr>
                  </pic:pic>
                </a:graphicData>
              </a:graphic>
            </wp:inline>
          </w:drawing>
        </w:r>
        <w:proofErr w:type="gramStart"/>
        <w:r w:rsidRPr="00A33911">
          <w:rPr>
            <w:rFonts w:ascii="Times New Roman" w:eastAsia="Times New Roman" w:hAnsi="Times New Roman" w:cs="Times New Roman"/>
            <w:color w:val="0000FF"/>
            <w:sz w:val="24"/>
            <w:szCs w:val="24"/>
            <w:u w:val="single"/>
            <w:lang w:eastAsia="fr-FR"/>
          </w:rPr>
          <w:t>réagir(</w:t>
        </w:r>
        <w:proofErr w:type="gramEnd"/>
        <w:r w:rsidRPr="00A33911">
          <w:rPr>
            <w:rFonts w:ascii="Times New Roman" w:eastAsia="Times New Roman" w:hAnsi="Times New Roman" w:cs="Times New Roman"/>
            <w:color w:val="0000FF"/>
            <w:sz w:val="24"/>
            <w:szCs w:val="24"/>
            <w:u w:val="single"/>
            <w:lang w:eastAsia="fr-FR"/>
          </w:rPr>
          <w:t xml:space="preserve">0) </w:t>
        </w:r>
      </w:hyperlink>
      <w:r>
        <w:rPr>
          <w:rFonts w:ascii="Times New Roman" w:eastAsia="Times New Roman" w:hAnsi="Times New Roman" w:cs="Times New Roman"/>
          <w:noProof/>
          <w:color w:val="0000FF"/>
          <w:sz w:val="24"/>
          <w:szCs w:val="24"/>
          <w:lang w:eastAsia="fr-FR"/>
        </w:rPr>
        <w:drawing>
          <wp:inline distT="0" distB="0" distL="0" distR="0">
            <wp:extent cx="152400" cy="133350"/>
            <wp:effectExtent l="19050" t="0" r="0" b="0"/>
            <wp:docPr id="7" name="Image 2" descr="Envoyer par mail">
              <a:hlinkClick xmlns:a="http://schemas.openxmlformats.org/drawingml/2006/main" r:id="rId7" tooltip="&quot;Envoyer à un ami&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voyer par mail">
                      <a:hlinkClick r:id="rId7" tooltip="&quot;Envoyer à un ami&quot;"/>
                    </pic:cNvPr>
                    <pic:cNvPicPr>
                      <a:picLocks noChangeAspect="1" noChangeArrowheads="1"/>
                    </pic:cNvPicPr>
                  </pic:nvPicPr>
                  <pic:blipFill>
                    <a:blip r:embed="rId10"/>
                    <a:srcRect/>
                    <a:stretch>
                      <a:fillRect/>
                    </a:stretch>
                  </pic:blipFill>
                  <pic:spPr bwMode="auto">
                    <a:xfrm>
                      <a:off x="0" y="0"/>
                      <a:ext cx="152400" cy="13335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fr-FR"/>
        </w:rPr>
        <w:drawing>
          <wp:inline distT="0" distB="0" distL="0" distR="0">
            <wp:extent cx="152400" cy="152400"/>
            <wp:effectExtent l="19050" t="0" r="0" b="0"/>
            <wp:docPr id="8" name="Image 3" descr="Imprimer">
              <a:hlinkClick xmlns:a="http://schemas.openxmlformats.org/drawingml/2006/main" r:id="rId11" tooltip="&quot;Imprim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primer">
                      <a:hlinkClick r:id="rId11" tooltip="&quot;Imprimer&quot;"/>
                    </pic:cNvPr>
                    <pic:cNvPicPr>
                      <a:picLocks noChangeAspect="1" noChangeArrowheads="1"/>
                    </pic:cNvPicPr>
                  </pic:nvPicPr>
                  <pic:blipFill>
                    <a:blip r:embed="rId12"/>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A33911">
        <w:rPr>
          <w:rFonts w:ascii="Times New Roman" w:eastAsia="Times New Roman" w:hAnsi="Times New Roman" w:cs="Times New Roman"/>
          <w:sz w:val="24"/>
          <w:szCs w:val="24"/>
          <w:lang w:eastAsia="fr-FR"/>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25pt;height:12pt" o:ole="">
            <v:imagedata r:id="rId13" o:title=""/>
          </v:shape>
          <w:control r:id="rId14" w:name="DefaultOcxName" w:shapeid="_x0000_i1040"/>
        </w:object>
      </w:r>
    </w:p>
    <w:p w:rsidR="00F627DE" w:rsidRPr="00A33911" w:rsidRDefault="00F627DE" w:rsidP="00F627DE">
      <w:pPr>
        <w:spacing w:after="0" w:line="240" w:lineRule="auto"/>
        <w:rPr>
          <w:rFonts w:ascii="Times New Roman" w:eastAsia="Times New Roman" w:hAnsi="Times New Roman" w:cs="Times New Roman"/>
          <w:sz w:val="24"/>
          <w:szCs w:val="24"/>
          <w:lang w:eastAsia="fr-FR"/>
        </w:rPr>
      </w:pPr>
      <w:r w:rsidRPr="00A33911">
        <w:rPr>
          <w:rFonts w:ascii="Times New Roman" w:eastAsia="Times New Roman" w:hAnsi="Times New Roman" w:cs="Times New Roman"/>
          <w:sz w:val="24"/>
          <w:szCs w:val="24"/>
          <w:lang w:eastAsia="fr-FR"/>
        </w:rPr>
        <w:t xml:space="preserve">M.-M. </w:t>
      </w:r>
      <w:proofErr w:type="spellStart"/>
      <w:r w:rsidRPr="00A33911">
        <w:rPr>
          <w:rFonts w:ascii="Times New Roman" w:eastAsia="Times New Roman" w:hAnsi="Times New Roman" w:cs="Times New Roman"/>
          <w:sz w:val="24"/>
          <w:szCs w:val="24"/>
          <w:lang w:eastAsia="fr-FR"/>
        </w:rPr>
        <w:t>Chopard</w:t>
      </w:r>
      <w:proofErr w:type="spellEnd"/>
      <w:r w:rsidRPr="00A33911">
        <w:rPr>
          <w:rFonts w:ascii="Times New Roman" w:eastAsia="Times New Roman" w:hAnsi="Times New Roman" w:cs="Times New Roman"/>
          <w:sz w:val="24"/>
          <w:szCs w:val="24"/>
          <w:lang w:eastAsia="fr-FR"/>
        </w:rPr>
        <w:t xml:space="preserve">, présidente de Solidarité Équateur. - (Photo archives NR) </w:t>
      </w:r>
    </w:p>
    <w:p w:rsidR="00F627DE" w:rsidRPr="00A33911" w:rsidRDefault="00F627DE" w:rsidP="00F627DE">
      <w:p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33911">
        <w:rPr>
          <w:rFonts w:ascii="Times New Roman" w:eastAsia="Times New Roman" w:hAnsi="Times New Roman" w:cs="Times New Roman"/>
          <w:sz w:val="24"/>
          <w:szCs w:val="24"/>
          <w:lang w:eastAsia="fr-FR"/>
        </w:rPr>
        <w:t>billet</w:t>
      </w:r>
      <w:proofErr w:type="gramEnd"/>
    </w:p>
    <w:p w:rsidR="00F627DE" w:rsidRPr="00A33911" w:rsidRDefault="00F627DE" w:rsidP="00F627DE">
      <w:pPr>
        <w:spacing w:before="100" w:beforeAutospacing="1" w:after="100" w:afterAutospacing="1" w:line="240" w:lineRule="auto"/>
        <w:rPr>
          <w:rFonts w:ascii="Times New Roman" w:eastAsia="Times New Roman" w:hAnsi="Times New Roman" w:cs="Times New Roman"/>
          <w:sz w:val="24"/>
          <w:szCs w:val="24"/>
          <w:lang w:eastAsia="fr-FR"/>
        </w:rPr>
      </w:pPr>
      <w:r w:rsidRPr="00A33911">
        <w:rPr>
          <w:rFonts w:ascii="Times New Roman" w:eastAsia="Times New Roman" w:hAnsi="Times New Roman" w:cs="Times New Roman"/>
          <w:sz w:val="24"/>
          <w:szCs w:val="24"/>
          <w:lang w:eastAsia="fr-FR"/>
        </w:rPr>
        <w:t xml:space="preserve">Après le terrible tremblement de terre de samedi en Équateur, l'association vendômoise Solidarité Partage Équateur, qui œuvre depuis 2001 pour venir en aide aux habitants de Portoviejo aujourd'hui directement touchés dans la province de </w:t>
      </w:r>
      <w:proofErr w:type="spellStart"/>
      <w:r w:rsidRPr="00A33911">
        <w:rPr>
          <w:rFonts w:ascii="Times New Roman" w:eastAsia="Times New Roman" w:hAnsi="Times New Roman" w:cs="Times New Roman"/>
          <w:sz w:val="24"/>
          <w:szCs w:val="24"/>
          <w:lang w:eastAsia="fr-FR"/>
        </w:rPr>
        <w:t>Manabi</w:t>
      </w:r>
      <w:proofErr w:type="spellEnd"/>
      <w:r w:rsidRPr="00A33911">
        <w:rPr>
          <w:rFonts w:ascii="Times New Roman" w:eastAsia="Times New Roman" w:hAnsi="Times New Roman" w:cs="Times New Roman"/>
          <w:sz w:val="24"/>
          <w:szCs w:val="24"/>
          <w:lang w:eastAsia="fr-FR"/>
        </w:rPr>
        <w:t xml:space="preserve">, lance un appel aux dons. En lien avec les paroisses catholiques de Vendôme - La Ville-aux-Clercs, </w:t>
      </w:r>
      <w:proofErr w:type="spellStart"/>
      <w:r w:rsidRPr="00A33911">
        <w:rPr>
          <w:rFonts w:ascii="Times New Roman" w:eastAsia="Times New Roman" w:hAnsi="Times New Roman" w:cs="Times New Roman"/>
          <w:sz w:val="24"/>
          <w:szCs w:val="24"/>
          <w:lang w:eastAsia="fr-FR"/>
        </w:rPr>
        <w:t>Pezou</w:t>
      </w:r>
      <w:proofErr w:type="spellEnd"/>
      <w:r w:rsidRPr="00A33911">
        <w:rPr>
          <w:rFonts w:ascii="Times New Roman" w:eastAsia="Times New Roman" w:hAnsi="Times New Roman" w:cs="Times New Roman"/>
          <w:sz w:val="24"/>
          <w:szCs w:val="24"/>
          <w:lang w:eastAsia="fr-FR"/>
        </w:rPr>
        <w:t>, Saint-Amand-</w:t>
      </w:r>
      <w:proofErr w:type="spellStart"/>
      <w:r w:rsidRPr="00A33911">
        <w:rPr>
          <w:rFonts w:ascii="Times New Roman" w:eastAsia="Times New Roman" w:hAnsi="Times New Roman" w:cs="Times New Roman"/>
          <w:sz w:val="24"/>
          <w:szCs w:val="24"/>
          <w:lang w:eastAsia="fr-FR"/>
        </w:rPr>
        <w:t>Longpré</w:t>
      </w:r>
      <w:proofErr w:type="spellEnd"/>
      <w:r w:rsidRPr="00A33911">
        <w:rPr>
          <w:rFonts w:ascii="Times New Roman" w:eastAsia="Times New Roman" w:hAnsi="Times New Roman" w:cs="Times New Roman"/>
          <w:sz w:val="24"/>
          <w:szCs w:val="24"/>
          <w:lang w:eastAsia="fr-FR"/>
        </w:rPr>
        <w:t xml:space="preserve">, l'association qui se rend sur place tous les deux ans, pense à l'urgence et d'ores et déjà à la reconstruction. Le père Pierre </w:t>
      </w:r>
      <w:proofErr w:type="spellStart"/>
      <w:r w:rsidRPr="00A33911">
        <w:rPr>
          <w:rFonts w:ascii="Times New Roman" w:eastAsia="Times New Roman" w:hAnsi="Times New Roman" w:cs="Times New Roman"/>
          <w:sz w:val="24"/>
          <w:szCs w:val="24"/>
          <w:lang w:eastAsia="fr-FR"/>
        </w:rPr>
        <w:t>Cabarat</w:t>
      </w:r>
      <w:proofErr w:type="spellEnd"/>
      <w:r w:rsidRPr="00A33911">
        <w:rPr>
          <w:rFonts w:ascii="Times New Roman" w:eastAsia="Times New Roman" w:hAnsi="Times New Roman" w:cs="Times New Roman"/>
          <w:sz w:val="24"/>
          <w:szCs w:val="24"/>
          <w:lang w:eastAsia="fr-FR"/>
        </w:rPr>
        <w:t xml:space="preserve">, curé des paroisses de Vendôme, et Marie-Madeleine </w:t>
      </w:r>
      <w:proofErr w:type="spellStart"/>
      <w:r w:rsidRPr="00A33911">
        <w:rPr>
          <w:rFonts w:ascii="Times New Roman" w:eastAsia="Times New Roman" w:hAnsi="Times New Roman" w:cs="Times New Roman"/>
          <w:sz w:val="24"/>
          <w:szCs w:val="24"/>
          <w:lang w:eastAsia="fr-FR"/>
        </w:rPr>
        <w:t>Chopard</w:t>
      </w:r>
      <w:proofErr w:type="spellEnd"/>
      <w:r w:rsidRPr="00A33911">
        <w:rPr>
          <w:rFonts w:ascii="Times New Roman" w:eastAsia="Times New Roman" w:hAnsi="Times New Roman" w:cs="Times New Roman"/>
          <w:sz w:val="24"/>
          <w:szCs w:val="24"/>
          <w:lang w:eastAsia="fr-FR"/>
        </w:rPr>
        <w:t xml:space="preserve">, présidente de l'association, précisent : </w:t>
      </w:r>
      <w:r w:rsidRPr="00A33911">
        <w:rPr>
          <w:rFonts w:ascii="Times New Roman" w:eastAsia="Times New Roman" w:hAnsi="Times New Roman" w:cs="Times New Roman"/>
          <w:i/>
          <w:iCs/>
          <w:sz w:val="24"/>
          <w:szCs w:val="24"/>
          <w:lang w:eastAsia="fr-FR"/>
        </w:rPr>
        <w:t>« Les dons récoltés lors du repas de solidarité du 13 mars, de la tombola et de toutes les actions organisées pendant le Carême, vont être acheminés le plus rapidement possible, mais les sommes seront largement insuffisantes lorsqu'il faudra reconstruire. Des dons peuvent être envoyés au siège de</w:t>
      </w:r>
      <w:r w:rsidRPr="00F627DE">
        <w:rPr>
          <w:rFonts w:ascii="Times New Roman" w:eastAsia="Times New Roman" w:hAnsi="Times New Roman" w:cs="Times New Roman"/>
          <w:i/>
          <w:iCs/>
          <w:sz w:val="24"/>
          <w:szCs w:val="24"/>
          <w:lang w:eastAsia="fr-FR"/>
        </w:rPr>
        <w:t xml:space="preserve"> </w:t>
      </w:r>
      <w:r w:rsidRPr="00A33911">
        <w:rPr>
          <w:rFonts w:ascii="Times New Roman" w:eastAsia="Times New Roman" w:hAnsi="Times New Roman" w:cs="Times New Roman"/>
          <w:i/>
          <w:iCs/>
          <w:sz w:val="24"/>
          <w:szCs w:val="24"/>
          <w:lang w:eastAsia="fr-FR"/>
        </w:rPr>
        <w:t>l'association ou déposés dans les presbytères des paroisses. Les chèques seront libellés à l'ordre de Solidarité Équateur. »</w:t>
      </w:r>
      <w:r w:rsidRPr="00A33911">
        <w:rPr>
          <w:rFonts w:ascii="Times New Roman" w:eastAsia="Times New Roman" w:hAnsi="Times New Roman" w:cs="Times New Roman"/>
          <w:sz w:val="24"/>
          <w:szCs w:val="24"/>
          <w:lang w:eastAsia="fr-FR"/>
        </w:rPr>
        <w:t xml:space="preserve"> </w:t>
      </w:r>
    </w:p>
    <w:p w:rsidR="00A33911" w:rsidRPr="00F627DE" w:rsidRDefault="00F627DE" w:rsidP="00F627DE">
      <w:pPr>
        <w:spacing w:after="0" w:line="240" w:lineRule="auto"/>
        <w:rPr>
          <w:rFonts w:ascii="Times New Roman" w:eastAsia="Times New Roman" w:hAnsi="Times New Roman" w:cs="Times New Roman"/>
          <w:sz w:val="24"/>
          <w:szCs w:val="24"/>
          <w:lang w:eastAsia="fr-FR"/>
        </w:rPr>
      </w:pPr>
      <w:r w:rsidRPr="00A33911">
        <w:rPr>
          <w:rFonts w:ascii="Times New Roman" w:eastAsia="Times New Roman" w:hAnsi="Times New Roman" w:cs="Times New Roman"/>
          <w:sz w:val="24"/>
          <w:szCs w:val="24"/>
          <w:lang w:eastAsia="fr-FR"/>
        </w:rPr>
        <w:t>Saint Georges Lire également en page 7</w:t>
      </w:r>
    </w:p>
    <w:sectPr w:rsidR="00A33911" w:rsidRPr="00F627DE" w:rsidSect="00374B4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735AE"/>
    <w:rsid w:val="00046CDF"/>
    <w:rsid w:val="00374B49"/>
    <w:rsid w:val="006607D0"/>
    <w:rsid w:val="009536DE"/>
    <w:rsid w:val="00A33911"/>
    <w:rsid w:val="00B812AC"/>
    <w:rsid w:val="00DF4345"/>
    <w:rsid w:val="00F627DE"/>
    <w:rsid w:val="00F735AE"/>
    <w:rsid w:val="00FB458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4B49"/>
  </w:style>
  <w:style w:type="paragraph" w:styleId="Titre1">
    <w:name w:val="heading 1"/>
    <w:basedOn w:val="Normal"/>
    <w:link w:val="Titre1Car"/>
    <w:uiPriority w:val="9"/>
    <w:qFormat/>
    <w:rsid w:val="00F735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735AE"/>
    <w:rPr>
      <w:rFonts w:ascii="Times New Roman" w:eastAsia="Times New Roman" w:hAnsi="Times New Roman" w:cs="Times New Roman"/>
      <w:b/>
      <w:bCs/>
      <w:kern w:val="36"/>
      <w:sz w:val="48"/>
      <w:szCs w:val="48"/>
      <w:lang w:eastAsia="fr-FR"/>
    </w:rPr>
  </w:style>
  <w:style w:type="paragraph" w:styleId="NormalWeb">
    <w:name w:val="Normal (Web)"/>
    <w:basedOn w:val="Normal"/>
    <w:uiPriority w:val="99"/>
    <w:semiHidden/>
    <w:unhideWhenUsed/>
    <w:rsid w:val="006607D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nomauteur">
    <w:name w:val="nom_auteur"/>
    <w:basedOn w:val="Policepardfaut"/>
    <w:rsid w:val="006607D0"/>
  </w:style>
  <w:style w:type="character" w:customStyle="1" w:styleId="question">
    <w:name w:val="question"/>
    <w:basedOn w:val="Policepardfaut"/>
    <w:rsid w:val="00046CDF"/>
  </w:style>
  <w:style w:type="character" w:styleId="Lienhypertexte">
    <w:name w:val="Hyperlink"/>
    <w:basedOn w:val="Policepardfaut"/>
    <w:uiPriority w:val="99"/>
    <w:semiHidden/>
    <w:unhideWhenUsed/>
    <w:rsid w:val="00A33911"/>
    <w:rPr>
      <w:color w:val="0000FF"/>
      <w:u w:val="single"/>
    </w:rPr>
  </w:style>
  <w:style w:type="character" w:customStyle="1" w:styleId="imagesousdescrip">
    <w:name w:val="imagesousdescrip"/>
    <w:basedOn w:val="Policepardfaut"/>
    <w:rsid w:val="00A33911"/>
  </w:style>
  <w:style w:type="character" w:customStyle="1" w:styleId="inter">
    <w:name w:val="inter"/>
    <w:basedOn w:val="Policepardfaut"/>
    <w:rsid w:val="00A33911"/>
  </w:style>
  <w:style w:type="paragraph" w:styleId="Textedebulles">
    <w:name w:val="Balloon Text"/>
    <w:basedOn w:val="Normal"/>
    <w:link w:val="TextedebullesCar"/>
    <w:uiPriority w:val="99"/>
    <w:semiHidden/>
    <w:unhideWhenUsed/>
    <w:rsid w:val="00A3391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339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22474731">
      <w:bodyDiv w:val="1"/>
      <w:marLeft w:val="0"/>
      <w:marRight w:val="0"/>
      <w:marTop w:val="0"/>
      <w:marBottom w:val="0"/>
      <w:divBdr>
        <w:top w:val="none" w:sz="0" w:space="0" w:color="auto"/>
        <w:left w:val="none" w:sz="0" w:space="0" w:color="auto"/>
        <w:bottom w:val="none" w:sz="0" w:space="0" w:color="auto"/>
        <w:right w:val="none" w:sz="0" w:space="0" w:color="auto"/>
      </w:divBdr>
      <w:divsChild>
        <w:div w:id="1396004382">
          <w:marLeft w:val="0"/>
          <w:marRight w:val="0"/>
          <w:marTop w:val="0"/>
          <w:marBottom w:val="0"/>
          <w:divBdr>
            <w:top w:val="none" w:sz="0" w:space="0" w:color="auto"/>
            <w:left w:val="none" w:sz="0" w:space="0" w:color="auto"/>
            <w:bottom w:val="none" w:sz="0" w:space="0" w:color="auto"/>
            <w:right w:val="none" w:sz="0" w:space="0" w:color="auto"/>
          </w:divBdr>
        </w:div>
        <w:div w:id="1417677281">
          <w:marLeft w:val="0"/>
          <w:marRight w:val="0"/>
          <w:marTop w:val="0"/>
          <w:marBottom w:val="0"/>
          <w:divBdr>
            <w:top w:val="none" w:sz="0" w:space="0" w:color="auto"/>
            <w:left w:val="none" w:sz="0" w:space="0" w:color="auto"/>
            <w:bottom w:val="none" w:sz="0" w:space="0" w:color="auto"/>
            <w:right w:val="none" w:sz="0" w:space="0" w:color="auto"/>
          </w:divBdr>
        </w:div>
        <w:div w:id="112984220">
          <w:marLeft w:val="0"/>
          <w:marRight w:val="0"/>
          <w:marTop w:val="0"/>
          <w:marBottom w:val="0"/>
          <w:divBdr>
            <w:top w:val="none" w:sz="0" w:space="0" w:color="auto"/>
            <w:left w:val="none" w:sz="0" w:space="0" w:color="auto"/>
            <w:bottom w:val="none" w:sz="0" w:space="0" w:color="auto"/>
            <w:right w:val="none" w:sz="0" w:space="0" w:color="auto"/>
          </w:divBdr>
          <w:divsChild>
            <w:div w:id="368535549">
              <w:marLeft w:val="0"/>
              <w:marRight w:val="0"/>
              <w:marTop w:val="0"/>
              <w:marBottom w:val="0"/>
              <w:divBdr>
                <w:top w:val="none" w:sz="0" w:space="0" w:color="auto"/>
                <w:left w:val="none" w:sz="0" w:space="0" w:color="auto"/>
                <w:bottom w:val="none" w:sz="0" w:space="0" w:color="auto"/>
                <w:right w:val="none" w:sz="0" w:space="0" w:color="auto"/>
              </w:divBdr>
            </w:div>
          </w:divsChild>
        </w:div>
        <w:div w:id="1480464019">
          <w:marLeft w:val="0"/>
          <w:marRight w:val="0"/>
          <w:marTop w:val="0"/>
          <w:marBottom w:val="0"/>
          <w:divBdr>
            <w:top w:val="none" w:sz="0" w:space="0" w:color="auto"/>
            <w:left w:val="none" w:sz="0" w:space="0" w:color="auto"/>
            <w:bottom w:val="none" w:sz="0" w:space="0" w:color="auto"/>
            <w:right w:val="none" w:sz="0" w:space="0" w:color="auto"/>
          </w:divBdr>
          <w:divsChild>
            <w:div w:id="1459955964">
              <w:marLeft w:val="0"/>
              <w:marRight w:val="0"/>
              <w:marTop w:val="0"/>
              <w:marBottom w:val="0"/>
              <w:divBdr>
                <w:top w:val="none" w:sz="0" w:space="0" w:color="auto"/>
                <w:left w:val="none" w:sz="0" w:space="0" w:color="auto"/>
                <w:bottom w:val="none" w:sz="0" w:space="0" w:color="auto"/>
                <w:right w:val="none" w:sz="0" w:space="0" w:color="auto"/>
              </w:divBdr>
              <w:divsChild>
                <w:div w:id="1466583925">
                  <w:marLeft w:val="0"/>
                  <w:marRight w:val="0"/>
                  <w:marTop w:val="0"/>
                  <w:marBottom w:val="0"/>
                  <w:divBdr>
                    <w:top w:val="none" w:sz="0" w:space="0" w:color="auto"/>
                    <w:left w:val="none" w:sz="0" w:space="0" w:color="auto"/>
                    <w:bottom w:val="none" w:sz="0" w:space="0" w:color="auto"/>
                    <w:right w:val="none" w:sz="0" w:space="0" w:color="auto"/>
                  </w:divBdr>
                </w:div>
              </w:divsChild>
            </w:div>
            <w:div w:id="1754889388">
              <w:marLeft w:val="0"/>
              <w:marRight w:val="0"/>
              <w:marTop w:val="0"/>
              <w:marBottom w:val="0"/>
              <w:divBdr>
                <w:top w:val="none" w:sz="0" w:space="0" w:color="auto"/>
                <w:left w:val="none" w:sz="0" w:space="0" w:color="auto"/>
                <w:bottom w:val="none" w:sz="0" w:space="0" w:color="auto"/>
                <w:right w:val="none" w:sz="0" w:space="0" w:color="auto"/>
              </w:divBdr>
            </w:div>
            <w:div w:id="4214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134697">
      <w:bodyDiv w:val="1"/>
      <w:marLeft w:val="0"/>
      <w:marRight w:val="0"/>
      <w:marTop w:val="0"/>
      <w:marBottom w:val="0"/>
      <w:divBdr>
        <w:top w:val="none" w:sz="0" w:space="0" w:color="auto"/>
        <w:left w:val="none" w:sz="0" w:space="0" w:color="auto"/>
        <w:bottom w:val="none" w:sz="0" w:space="0" w:color="auto"/>
        <w:right w:val="none" w:sz="0" w:space="0" w:color="auto"/>
      </w:divBdr>
      <w:divsChild>
        <w:div w:id="574583206">
          <w:marLeft w:val="0"/>
          <w:marRight w:val="0"/>
          <w:marTop w:val="0"/>
          <w:marBottom w:val="0"/>
          <w:divBdr>
            <w:top w:val="none" w:sz="0" w:space="0" w:color="auto"/>
            <w:left w:val="none" w:sz="0" w:space="0" w:color="auto"/>
            <w:bottom w:val="none" w:sz="0" w:space="0" w:color="auto"/>
            <w:right w:val="none" w:sz="0" w:space="0" w:color="auto"/>
          </w:divBdr>
        </w:div>
        <w:div w:id="427166809">
          <w:marLeft w:val="0"/>
          <w:marRight w:val="0"/>
          <w:marTop w:val="0"/>
          <w:marBottom w:val="0"/>
          <w:divBdr>
            <w:top w:val="none" w:sz="0" w:space="0" w:color="auto"/>
            <w:left w:val="none" w:sz="0" w:space="0" w:color="auto"/>
            <w:bottom w:val="none" w:sz="0" w:space="0" w:color="auto"/>
            <w:right w:val="none" w:sz="0" w:space="0" w:color="auto"/>
          </w:divBdr>
        </w:div>
      </w:divsChild>
    </w:div>
    <w:div w:id="998577925">
      <w:bodyDiv w:val="1"/>
      <w:marLeft w:val="0"/>
      <w:marRight w:val="0"/>
      <w:marTop w:val="0"/>
      <w:marBottom w:val="0"/>
      <w:divBdr>
        <w:top w:val="none" w:sz="0" w:space="0" w:color="auto"/>
        <w:left w:val="none" w:sz="0" w:space="0" w:color="auto"/>
        <w:bottom w:val="none" w:sz="0" w:space="0" w:color="auto"/>
        <w:right w:val="none" w:sz="0" w:space="0" w:color="auto"/>
      </w:divBdr>
      <w:divsChild>
        <w:div w:id="2137722866">
          <w:marLeft w:val="0"/>
          <w:marRight w:val="0"/>
          <w:marTop w:val="0"/>
          <w:marBottom w:val="0"/>
          <w:divBdr>
            <w:top w:val="none" w:sz="0" w:space="0" w:color="auto"/>
            <w:left w:val="none" w:sz="0" w:space="0" w:color="auto"/>
            <w:bottom w:val="none" w:sz="0" w:space="0" w:color="auto"/>
            <w:right w:val="none" w:sz="0" w:space="0" w:color="auto"/>
          </w:divBdr>
        </w:div>
        <w:div w:id="1421756242">
          <w:marLeft w:val="0"/>
          <w:marRight w:val="0"/>
          <w:marTop w:val="0"/>
          <w:marBottom w:val="0"/>
          <w:divBdr>
            <w:top w:val="none" w:sz="0" w:space="0" w:color="auto"/>
            <w:left w:val="none" w:sz="0" w:space="0" w:color="auto"/>
            <w:bottom w:val="none" w:sz="0" w:space="0" w:color="auto"/>
            <w:right w:val="none" w:sz="0" w:space="0" w:color="auto"/>
          </w:divBdr>
        </w:div>
      </w:divsChild>
    </w:div>
    <w:div w:id="1348606104">
      <w:bodyDiv w:val="1"/>
      <w:marLeft w:val="0"/>
      <w:marRight w:val="0"/>
      <w:marTop w:val="0"/>
      <w:marBottom w:val="0"/>
      <w:divBdr>
        <w:top w:val="none" w:sz="0" w:space="0" w:color="auto"/>
        <w:left w:val="none" w:sz="0" w:space="0" w:color="auto"/>
        <w:bottom w:val="none" w:sz="0" w:space="0" w:color="auto"/>
        <w:right w:val="none" w:sz="0" w:space="0" w:color="auto"/>
      </w:divBdr>
    </w:div>
    <w:div w:id="1969697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anouvellerepublique.fr/Loir-et-Cher/Communes/Vend%C3%B4me/n/Contenus/Articles/2016/04/23/SOS-Equateur-2693743#commentaire" TargetMode="External"/><Relationship Id="rId13" Type="http://schemas.openxmlformats.org/officeDocument/2006/relationships/image" Target="media/image5.wmf"/><Relationship Id="rId3" Type="http://schemas.openxmlformats.org/officeDocument/2006/relationships/webSettings" Target="webSettings.xml"/><Relationship Id="rId7" Type="http://schemas.openxmlformats.org/officeDocument/2006/relationships/hyperlink" Target="http://www.lanouvellerepublique.fr/Loir-et-Cher/Communes/Vend%C3%B4me/n/Contenus/Articles/2016/04/23/SOS-Equateur-2693743" TargetMode="External"/><Relationship Id="rId12" Type="http://schemas.openxmlformats.org/officeDocument/2006/relationships/image" Target="media/image4.gi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javascript:window.print();" TargetMode="External"/><Relationship Id="rId5" Type="http://schemas.openxmlformats.org/officeDocument/2006/relationships/hyperlink" Target="http://www.lanouvellerepublique.fr/Loir-et-Cher" TargetMode="External"/><Relationship Id="rId15" Type="http://schemas.openxmlformats.org/officeDocument/2006/relationships/fontTable" Target="fontTable.xml"/><Relationship Id="rId10" Type="http://schemas.openxmlformats.org/officeDocument/2006/relationships/image" Target="media/image3.gif"/><Relationship Id="rId4" Type="http://schemas.openxmlformats.org/officeDocument/2006/relationships/hyperlink" Target="http://www.lanouvellerepublique.fr/Loir-et-Cher" TargetMode="External"/><Relationship Id="rId9" Type="http://schemas.openxmlformats.org/officeDocument/2006/relationships/image" Target="media/image2.gif"/><Relationship Id="rId14" Type="http://schemas.openxmlformats.org/officeDocument/2006/relationships/control" Target="activeX/activeX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2-5CC6-11CF-8D67-00AA00BDCE1D}" ax:persistence="persistStream" r:id="rId1"/>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1035</Words>
  <Characters>5695</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MarMad</dc:creator>
  <cp:lastModifiedBy>MarMad</cp:lastModifiedBy>
  <cp:revision>9</cp:revision>
  <dcterms:created xsi:type="dcterms:W3CDTF">2016-04-24T20:34:00Z</dcterms:created>
  <dcterms:modified xsi:type="dcterms:W3CDTF">2016-04-24T20:46:00Z</dcterms:modified>
</cp:coreProperties>
</file>